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F69" w:rsidRDefault="006C337F">
      <w:r>
        <w:rPr>
          <w:noProof/>
          <w:lang w:eastAsia="tr-TR"/>
        </w:rPr>
        <w:drawing>
          <wp:inline distT="0" distB="0" distL="0" distR="0">
            <wp:extent cx="5760720" cy="6264102"/>
            <wp:effectExtent l="19050" t="0" r="0" b="0"/>
            <wp:docPr id="1" name="Resim 1" descr="D:\10.01.14yedek\Masaüstü\BÜTÜN RESİMLER\kadir kameroğlu\kadirkameroglu_buyu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01.14yedek\Masaüstü\BÜTÜN RESİMLER\kadir kameroğlu\kadirkameroglu_buyuk1.jpg"/>
                    <pic:cNvPicPr>
                      <a:picLocks noChangeAspect="1" noChangeArrowheads="1"/>
                    </pic:cNvPicPr>
                  </pic:nvPicPr>
                  <pic:blipFill>
                    <a:blip r:embed="rId4"/>
                    <a:srcRect/>
                    <a:stretch>
                      <a:fillRect/>
                    </a:stretch>
                  </pic:blipFill>
                  <pic:spPr bwMode="auto">
                    <a:xfrm>
                      <a:off x="0" y="0"/>
                      <a:ext cx="5760720" cy="6264102"/>
                    </a:xfrm>
                    <a:prstGeom prst="rect">
                      <a:avLst/>
                    </a:prstGeom>
                    <a:noFill/>
                    <a:ln w="9525">
                      <a:noFill/>
                      <a:miter lim="800000"/>
                      <a:headEnd/>
                      <a:tailEnd/>
                    </a:ln>
                  </pic:spPr>
                </pic:pic>
              </a:graphicData>
            </a:graphic>
          </wp:inline>
        </w:drawing>
      </w:r>
    </w:p>
    <w:p w:rsidR="006C337F" w:rsidRDefault="006C337F">
      <w:r>
        <w:t>ÖZGEÇMİŞ</w:t>
      </w:r>
    </w:p>
    <w:p w:rsidR="009C675C" w:rsidRDefault="009C675C" w:rsidP="009C675C">
      <w:pPr>
        <w:pStyle w:val="stil2"/>
        <w:spacing w:before="0" w:beforeAutospacing="0" w:after="94" w:afterAutospacing="0" w:line="281" w:lineRule="atLeast"/>
        <w:jc w:val="center"/>
        <w:rPr>
          <w:rFonts w:ascii="Arial" w:hAnsi="Arial" w:cs="Arial"/>
          <w:color w:val="777777"/>
        </w:rPr>
      </w:pPr>
      <w:r>
        <w:rPr>
          <w:rFonts w:ascii="Arial" w:hAnsi="Arial" w:cs="Arial"/>
          <w:color w:val="777777"/>
        </w:rPr>
        <w:t>KADİR KAMEROĞLU ÖZGEÇMİŞ</w:t>
      </w:r>
    </w:p>
    <w:p w:rsidR="009C675C" w:rsidRDefault="009C675C" w:rsidP="009C675C">
      <w:pPr>
        <w:pStyle w:val="stil2"/>
        <w:spacing w:before="0" w:beforeAutospacing="0" w:after="94" w:afterAutospacing="0" w:line="281" w:lineRule="atLeast"/>
        <w:rPr>
          <w:rFonts w:ascii="Arial" w:hAnsi="Arial" w:cs="Arial"/>
          <w:color w:val="777777"/>
        </w:rPr>
      </w:pPr>
      <w:r>
        <w:rPr>
          <w:rFonts w:ascii="Arial" w:hAnsi="Arial" w:cs="Arial"/>
          <w:color w:val="777777"/>
        </w:rPr>
        <w:t xml:space="preserve">1935 Yılında Çivril’in Çatlar mahallesinde doğan Kadir KAMEROĞLU, maddi imkânsızlıklar nedeni ile küçük yaşta hayat mücadelesine başlamıştır. Şapka dikim ve satımı ile uğraştıktan sonra 1969 yılı mart ayında perakendeci mağazası ile kuyumculuğa başlamış ve ülke çapında markalar üreten ( EKOL –Pırlanta-Kuyumculuk ) başarılı bir işadamı </w:t>
      </w:r>
      <w:proofErr w:type="gramStart"/>
      <w:r>
        <w:rPr>
          <w:rFonts w:ascii="Arial" w:hAnsi="Arial" w:cs="Arial"/>
          <w:color w:val="777777"/>
        </w:rPr>
        <w:t>profiline</w:t>
      </w:r>
      <w:proofErr w:type="gramEnd"/>
      <w:r>
        <w:rPr>
          <w:rFonts w:ascii="Arial" w:hAnsi="Arial" w:cs="Arial"/>
          <w:color w:val="777777"/>
        </w:rPr>
        <w:t xml:space="preserve"> imza atmıştır.</w:t>
      </w:r>
      <w:r w:rsidRPr="008B2C10">
        <w:rPr>
          <w:rFonts w:ascii="Arial" w:hAnsi="Arial" w:cs="Arial"/>
          <w:color w:val="777777"/>
        </w:rPr>
        <w:t xml:space="preserve"> </w:t>
      </w:r>
      <w:r>
        <w:rPr>
          <w:rFonts w:ascii="Arial" w:hAnsi="Arial" w:cs="Arial"/>
          <w:color w:val="777777"/>
        </w:rPr>
        <w:t xml:space="preserve">Kamer oğlu eğitim imkânı bulamamıştır. Hayat mücadelesine küçük yaşta başlayan KAMEROĞLU okuyamamanın ezikliğini tüm hayatı boyunca yaşamış ve içinde bir ukde olarak kalmıştır. Doğduğu topraklarda yaşayan öğrencilerin okuması için okullar yaptırarak bugünün gençlerinin aynı sıkıntıları yaşamamaları için mücadele vermekte ve her fırsatta da Çivril’e ihtiyaç duyulması durumun da okul yapabileceğini her fırsatta dile </w:t>
      </w:r>
      <w:r>
        <w:rPr>
          <w:rFonts w:ascii="Arial" w:hAnsi="Arial" w:cs="Arial"/>
          <w:color w:val="777777"/>
        </w:rPr>
        <w:lastRenderedPageBreak/>
        <w:t xml:space="preserve">getirmektedir. Okul, Sağlık Ocağı, Cami yaptırmış ve Çivril Endüstri Meslek Lisesi, </w:t>
      </w:r>
      <w:proofErr w:type="spellStart"/>
      <w:r>
        <w:rPr>
          <w:rFonts w:ascii="Arial" w:hAnsi="Arial" w:cs="Arial"/>
          <w:color w:val="777777"/>
        </w:rPr>
        <w:t>Irgıllı</w:t>
      </w:r>
      <w:proofErr w:type="spellEnd"/>
      <w:r>
        <w:rPr>
          <w:rFonts w:ascii="Arial" w:hAnsi="Arial" w:cs="Arial"/>
          <w:color w:val="777777"/>
        </w:rPr>
        <w:t xml:space="preserve"> İlköğretim Okulu, Huzurevi yapımı, diğer hayırseverlerin Çivril’e hizmet yapmaları için yönlendirmesi ve Çivril Devlet hastanesinin çağa uygun hale gelmesi için maddi ve manevi önderlik yapmıştır.</w:t>
      </w:r>
    </w:p>
    <w:p w:rsidR="009C675C" w:rsidRDefault="009C675C" w:rsidP="009C675C">
      <w:pPr>
        <w:pStyle w:val="stil2"/>
        <w:spacing w:before="0" w:beforeAutospacing="0" w:after="0" w:afterAutospacing="0" w:line="281" w:lineRule="atLeast"/>
        <w:jc w:val="center"/>
        <w:rPr>
          <w:rFonts w:ascii="Arial" w:hAnsi="Arial" w:cs="Arial"/>
          <w:color w:val="777777"/>
        </w:rPr>
      </w:pPr>
      <w:r>
        <w:rPr>
          <w:rFonts w:ascii="Arial" w:hAnsi="Arial" w:cs="Arial"/>
          <w:color w:val="777777"/>
        </w:rPr>
        <w:t xml:space="preserve">  </w:t>
      </w:r>
      <w:proofErr w:type="gramStart"/>
      <w:r>
        <w:rPr>
          <w:rFonts w:ascii="Arial" w:hAnsi="Arial" w:cs="Arial"/>
          <w:color w:val="777777"/>
        </w:rPr>
        <w:t>Değerli   hayırsever</w:t>
      </w:r>
      <w:proofErr w:type="gramEnd"/>
      <w:r>
        <w:rPr>
          <w:rFonts w:ascii="Arial" w:hAnsi="Arial" w:cs="Arial"/>
          <w:color w:val="777777"/>
        </w:rPr>
        <w:t xml:space="preserve">  işadamının, bizzat maliyetini karşılayarak ilçemize kazandırdığı eserler:</w:t>
      </w:r>
      <w:r>
        <w:rPr>
          <w:rFonts w:ascii="Arial" w:hAnsi="Arial" w:cs="Arial"/>
          <w:color w:val="777777"/>
        </w:rPr>
        <w:br/>
        <w:t>Kadir Kameroğlu İlköğretim Okulu: 1987</w:t>
      </w:r>
      <w:r>
        <w:rPr>
          <w:rFonts w:ascii="Arial" w:hAnsi="Arial" w:cs="Arial"/>
          <w:color w:val="777777"/>
        </w:rPr>
        <w:br/>
        <w:t>Kadir Kameroğlu Kız Meslek Lisesi: 1990</w:t>
      </w:r>
      <w:r>
        <w:rPr>
          <w:rFonts w:ascii="Arial" w:hAnsi="Arial" w:cs="Arial"/>
          <w:color w:val="777777"/>
        </w:rPr>
        <w:br/>
        <w:t>Ali Kameroğlu Camii: 1992</w:t>
      </w:r>
      <w:r>
        <w:rPr>
          <w:rFonts w:ascii="Arial" w:hAnsi="Arial" w:cs="Arial"/>
          <w:color w:val="777777"/>
        </w:rPr>
        <w:br/>
      </w:r>
      <w:proofErr w:type="spellStart"/>
      <w:r>
        <w:rPr>
          <w:rFonts w:ascii="Arial" w:hAnsi="Arial" w:cs="Arial"/>
          <w:color w:val="777777"/>
        </w:rPr>
        <w:t>Nevişet</w:t>
      </w:r>
      <w:proofErr w:type="spellEnd"/>
      <w:r>
        <w:rPr>
          <w:rFonts w:ascii="Arial" w:hAnsi="Arial" w:cs="Arial"/>
          <w:color w:val="777777"/>
        </w:rPr>
        <w:t xml:space="preserve"> Kameroğlu Sağlık Ocağı: 1995</w:t>
      </w:r>
      <w:r>
        <w:rPr>
          <w:rFonts w:ascii="Arial" w:hAnsi="Arial" w:cs="Arial"/>
          <w:color w:val="777777"/>
        </w:rPr>
        <w:br/>
      </w:r>
      <w:proofErr w:type="spellStart"/>
      <w:r>
        <w:rPr>
          <w:rFonts w:ascii="Arial" w:hAnsi="Arial" w:cs="Arial"/>
          <w:color w:val="777777"/>
        </w:rPr>
        <w:t>Rasime</w:t>
      </w:r>
      <w:proofErr w:type="spellEnd"/>
      <w:r>
        <w:rPr>
          <w:rFonts w:ascii="Arial" w:hAnsi="Arial" w:cs="Arial"/>
          <w:color w:val="777777"/>
        </w:rPr>
        <w:t xml:space="preserve"> Kameroğlu İlköğretim Okulu: 1997</w:t>
      </w:r>
      <w:r>
        <w:rPr>
          <w:rFonts w:ascii="Arial" w:hAnsi="Arial" w:cs="Arial"/>
          <w:color w:val="777777"/>
        </w:rPr>
        <w:br/>
      </w:r>
      <w:proofErr w:type="spellStart"/>
      <w:r>
        <w:rPr>
          <w:rFonts w:ascii="Arial" w:hAnsi="Arial" w:cs="Arial"/>
          <w:color w:val="777777"/>
        </w:rPr>
        <w:t>Nevişet</w:t>
      </w:r>
      <w:proofErr w:type="spellEnd"/>
      <w:r>
        <w:rPr>
          <w:rFonts w:ascii="Arial" w:hAnsi="Arial" w:cs="Arial"/>
          <w:color w:val="777777"/>
        </w:rPr>
        <w:t xml:space="preserve"> Kameroğlu İlköğretim Okulu: 2002</w:t>
      </w:r>
      <w:r>
        <w:rPr>
          <w:rFonts w:ascii="Arial" w:hAnsi="Arial" w:cs="Arial"/>
          <w:color w:val="777777"/>
        </w:rPr>
        <w:br/>
      </w:r>
      <w:proofErr w:type="spellStart"/>
      <w:r>
        <w:rPr>
          <w:rFonts w:ascii="Arial" w:hAnsi="Arial" w:cs="Arial"/>
          <w:color w:val="777777"/>
        </w:rPr>
        <w:t>Rasime</w:t>
      </w:r>
      <w:proofErr w:type="spellEnd"/>
      <w:r>
        <w:rPr>
          <w:rFonts w:ascii="Arial" w:hAnsi="Arial" w:cs="Arial"/>
          <w:color w:val="777777"/>
        </w:rPr>
        <w:t xml:space="preserve"> Kameroğlu Merkez Anaokulu: 2007</w:t>
      </w:r>
      <w:r>
        <w:rPr>
          <w:rFonts w:ascii="Arial" w:hAnsi="Arial" w:cs="Arial"/>
          <w:color w:val="777777"/>
        </w:rPr>
        <w:br/>
        <w:t>Ali Kameroğlu Anaokulu: 2009</w:t>
      </w:r>
      <w:r>
        <w:rPr>
          <w:rFonts w:ascii="Arial" w:hAnsi="Arial" w:cs="Arial"/>
          <w:color w:val="777777"/>
        </w:rPr>
        <w:br/>
        <w:t> Kameroğlu Kardeşler Cumhuriyet İlköğretim Okulu: 2010</w:t>
      </w:r>
    </w:p>
    <w:p w:rsidR="009C675C" w:rsidRDefault="009C675C" w:rsidP="009C675C">
      <w:pPr>
        <w:pStyle w:val="stil2"/>
        <w:spacing w:before="0" w:beforeAutospacing="0" w:after="0" w:afterAutospacing="0" w:line="281" w:lineRule="atLeast"/>
        <w:jc w:val="center"/>
        <w:rPr>
          <w:rFonts w:ascii="Arial" w:hAnsi="Arial" w:cs="Arial"/>
          <w:color w:val="777777"/>
        </w:rPr>
      </w:pPr>
      <w:proofErr w:type="spellStart"/>
      <w:r>
        <w:rPr>
          <w:rFonts w:ascii="Arial" w:hAnsi="Arial" w:cs="Arial"/>
          <w:color w:val="777777"/>
        </w:rPr>
        <w:t>Rasime</w:t>
      </w:r>
      <w:proofErr w:type="spellEnd"/>
      <w:r>
        <w:rPr>
          <w:rFonts w:ascii="Arial" w:hAnsi="Arial" w:cs="Arial"/>
          <w:color w:val="777777"/>
        </w:rPr>
        <w:t xml:space="preserve"> Ana Cami 2014</w:t>
      </w:r>
    </w:p>
    <w:p w:rsidR="009C675C" w:rsidRDefault="009C675C" w:rsidP="009C675C"/>
    <w:p w:rsidR="006C337F" w:rsidRDefault="006C337F"/>
    <w:sectPr w:rsidR="006C337F" w:rsidSect="001B7F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6C337F"/>
    <w:rsid w:val="001B7F69"/>
    <w:rsid w:val="006C337F"/>
    <w:rsid w:val="009C675C"/>
    <w:rsid w:val="00BD29B9"/>
    <w:rsid w:val="00DC1E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F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33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337F"/>
    <w:rPr>
      <w:rFonts w:ascii="Tahoma" w:hAnsi="Tahoma" w:cs="Tahoma"/>
      <w:sz w:val="16"/>
      <w:szCs w:val="16"/>
    </w:rPr>
  </w:style>
  <w:style w:type="paragraph" w:customStyle="1" w:styleId="stil2">
    <w:name w:val="stil2"/>
    <w:basedOn w:val="Normal"/>
    <w:rsid w:val="009C675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pcxX</dc:creator>
  <cp:lastModifiedBy>md</cp:lastModifiedBy>
  <cp:revision>2</cp:revision>
  <dcterms:created xsi:type="dcterms:W3CDTF">2018-10-10T09:24:00Z</dcterms:created>
  <dcterms:modified xsi:type="dcterms:W3CDTF">2018-10-10T09:24:00Z</dcterms:modified>
</cp:coreProperties>
</file>